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BD2F" w14:textId="1370F1BF" w:rsidR="00582968" w:rsidRDefault="00582968">
      <w:r>
        <w:t>Aankondiging Update Codesoft 2024 voor Windows11</w:t>
      </w:r>
    </w:p>
    <w:p w14:paraId="11BA3EA8" w14:textId="77777777" w:rsidR="00582968" w:rsidRDefault="00582968"/>
    <w:p w14:paraId="0149F415" w14:textId="541D4772" w:rsidR="00582968" w:rsidRPr="00582968" w:rsidRDefault="00582968" w:rsidP="00582968">
      <w:r w:rsidRPr="00582968">
        <w:t xml:space="preserve">Geachte </w:t>
      </w:r>
      <w:r>
        <w:t>klant</w:t>
      </w:r>
      <w:r w:rsidRPr="00582968">
        <w:t>,</w:t>
      </w:r>
    </w:p>
    <w:p w14:paraId="0D257757" w14:textId="77777777" w:rsidR="00582968" w:rsidRPr="00582968" w:rsidRDefault="00582968" w:rsidP="00582968"/>
    <w:p w14:paraId="715FF070" w14:textId="77777777" w:rsidR="00582968" w:rsidRPr="00582968" w:rsidRDefault="00582968" w:rsidP="00582968">
      <w:r w:rsidRPr="00582968">
        <w:t>Veel organisaties upgraden van Windows 10 naar Windows 11 omdat de ondersteuning van Microsoft voor Windows 10 in oktober 2025 afloopt. </w:t>
      </w:r>
    </w:p>
    <w:p w14:paraId="0897E7FF" w14:textId="77777777" w:rsidR="00582968" w:rsidRPr="00582968" w:rsidRDefault="00582968" w:rsidP="00582968">
      <w:r w:rsidRPr="00582968">
        <w:t>Codesoft-versies ouder dan Codesoft 2022 zijn niet compatibel met Windows 11. Klanten die oudere versies gebruiken, moeten upgraden naar de nieuwste versie om Codesoft onder Windows 11 te kunnen gebruiken.</w:t>
      </w:r>
    </w:p>
    <w:p w14:paraId="46ABE1B3" w14:textId="77777777" w:rsidR="00582968" w:rsidRPr="00582968" w:rsidRDefault="00582968" w:rsidP="00582968"/>
    <w:p w14:paraId="4AFE757B" w14:textId="77777777" w:rsidR="00582968" w:rsidRPr="00582968" w:rsidRDefault="00582968" w:rsidP="00582968">
      <w:r w:rsidRPr="00582968">
        <w:t>Klanten met abonnementslicenties of eeuwigdurende licenties met een Software Maintenance Agreement (SMA) kunnen zonder extra kosten upgraden naar Codesoft 2024. </w:t>
      </w:r>
    </w:p>
    <w:p w14:paraId="1EEDC747" w14:textId="0B7F2759" w:rsidR="00582968" w:rsidRPr="00582968" w:rsidRDefault="00582968" w:rsidP="00582968">
      <w:r w:rsidRPr="00582968">
        <w:t>Ze moeten een e-mail sturen naar</w:t>
      </w:r>
      <w:r>
        <w:t xml:space="preserve"> info@gsh-id.nl</w:t>
      </w:r>
      <w:r w:rsidRPr="00582968">
        <w:t> met het licentie serienummer en het e-mailadres waar de geüpdatete licentie naartoe moet worden gestuurd.</w:t>
      </w:r>
    </w:p>
    <w:p w14:paraId="2302AF3C" w14:textId="490A1946" w:rsidR="00582968" w:rsidRPr="00582968" w:rsidRDefault="00582968" w:rsidP="00582968">
      <w:r w:rsidRPr="00582968">
        <w:t>Klanten met een eeuwigdurende licentie zonder SMA moeten een nieuwe Codesoft 2024-licentie aanschaffen.</w:t>
      </w:r>
      <w:r w:rsidRPr="00582968">
        <w:br/>
        <w:t xml:space="preserve">Neem contact </w:t>
      </w:r>
      <w:r>
        <w:t>met ons op</w:t>
      </w:r>
      <w:r w:rsidRPr="00582968">
        <w:t xml:space="preserve"> om een upgrade naar de nieuwste Codesoft-versie te bespreken.</w:t>
      </w:r>
    </w:p>
    <w:p w14:paraId="44DB529F" w14:textId="6C51DAA3" w:rsidR="00582968" w:rsidRDefault="00582968">
      <w:r>
        <w:t>Uw GSH Team</w:t>
      </w:r>
    </w:p>
    <w:sectPr w:rsidR="0058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68"/>
    <w:rsid w:val="00016B8B"/>
    <w:rsid w:val="002E3070"/>
    <w:rsid w:val="005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7AE"/>
  <w15:chartTrackingRefBased/>
  <w15:docId w15:val="{FE9895CE-B3E2-4E39-A3FB-AE53C03B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2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2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2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2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2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2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2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2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2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2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2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29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29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29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29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29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29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2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2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2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2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29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29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29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29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29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8296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Gsh-id</dc:creator>
  <cp:keywords/>
  <dc:description/>
  <cp:lastModifiedBy>info | Gsh-id</cp:lastModifiedBy>
  <cp:revision>2</cp:revision>
  <dcterms:created xsi:type="dcterms:W3CDTF">2025-06-10T12:04:00Z</dcterms:created>
  <dcterms:modified xsi:type="dcterms:W3CDTF">2025-06-10T12:04:00Z</dcterms:modified>
</cp:coreProperties>
</file>